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FD" w:rsidRDefault="003664FD" w:rsidP="00D31095">
      <w:pPr>
        <w:spacing w:afterLines="50" w:line="460" w:lineRule="exact"/>
        <w:ind w:leftChars="-269" w:left="-539" w:rightChars="-244" w:right="-512" w:hangingChars="6" w:hanging="26"/>
        <w:jc w:val="center"/>
        <w:rPr>
          <w:rFonts w:ascii="宋体" w:hAnsi="宋体"/>
          <w:b/>
          <w:sz w:val="44"/>
          <w:szCs w:val="44"/>
        </w:rPr>
      </w:pPr>
      <w:r w:rsidRPr="0068464E">
        <w:rPr>
          <w:rFonts w:ascii="宋体" w:hAnsi="宋体" w:hint="eastAsia"/>
          <w:b/>
          <w:sz w:val="44"/>
          <w:szCs w:val="44"/>
        </w:rPr>
        <w:t>山东省四方技术开发有限公司</w:t>
      </w:r>
      <w:r>
        <w:rPr>
          <w:rFonts w:ascii="宋体" w:hAnsi="宋体" w:hint="eastAsia"/>
          <w:b/>
          <w:sz w:val="44"/>
          <w:szCs w:val="44"/>
        </w:rPr>
        <w:t>招聘简章</w:t>
      </w:r>
    </w:p>
    <w:p w:rsidR="003664FD" w:rsidRPr="003664FD" w:rsidRDefault="003664FD" w:rsidP="00D31095">
      <w:pPr>
        <w:spacing w:afterLines="50" w:line="460" w:lineRule="exact"/>
        <w:ind w:leftChars="-269" w:left="-559" w:rightChars="-244" w:right="-512" w:hangingChars="6" w:hanging="6"/>
        <w:jc w:val="center"/>
        <w:rPr>
          <w:rFonts w:ascii="宋体" w:hAnsi="宋体"/>
          <w:b/>
          <w:sz w:val="10"/>
          <w:szCs w:val="10"/>
        </w:rPr>
      </w:pPr>
    </w:p>
    <w:p w:rsidR="003664FD" w:rsidRPr="003664FD" w:rsidRDefault="003664FD" w:rsidP="00D31095">
      <w:pPr>
        <w:spacing w:afterLines="50" w:line="460" w:lineRule="exact"/>
        <w:ind w:rightChars="-244" w:right="-512"/>
        <w:rPr>
          <w:rFonts w:ascii="宋体" w:hAnsi="宋体"/>
          <w:b/>
          <w:sz w:val="28"/>
          <w:szCs w:val="28"/>
        </w:rPr>
      </w:pPr>
      <w:r w:rsidRPr="003664FD">
        <w:rPr>
          <w:rFonts w:ascii="宋体" w:hAnsi="宋体" w:hint="eastAsia"/>
          <w:b/>
          <w:sz w:val="28"/>
          <w:szCs w:val="28"/>
        </w:rPr>
        <w:t>一、公司简介</w:t>
      </w:r>
    </w:p>
    <w:p w:rsidR="003664FD" w:rsidRPr="0068464E" w:rsidRDefault="003664FD" w:rsidP="003664FD">
      <w:pPr>
        <w:spacing w:line="460" w:lineRule="exact"/>
        <w:ind w:leftChars="-257" w:left="-540" w:rightChars="-244" w:right="-512" w:firstLineChars="188" w:firstLine="526"/>
        <w:rPr>
          <w:rFonts w:ascii="宋体" w:hAnsi="宋体"/>
          <w:color w:val="000000"/>
          <w:sz w:val="28"/>
          <w:szCs w:val="28"/>
        </w:rPr>
      </w:pPr>
      <w:r w:rsidRPr="0068464E">
        <w:rPr>
          <w:rFonts w:ascii="宋体" w:hAnsi="宋体" w:hint="eastAsia"/>
          <w:color w:val="000000"/>
          <w:sz w:val="28"/>
          <w:szCs w:val="28"/>
        </w:rPr>
        <w:t>山东四方公司于1999年创办，注册于济南市高新区，注册资金</w:t>
      </w:r>
      <w:r>
        <w:rPr>
          <w:rFonts w:ascii="宋体" w:hAnsi="宋体" w:hint="eastAsia"/>
          <w:color w:val="000000"/>
          <w:sz w:val="28"/>
          <w:szCs w:val="28"/>
        </w:rPr>
        <w:t>6</w:t>
      </w:r>
      <w:r w:rsidRPr="0068464E">
        <w:rPr>
          <w:rFonts w:ascii="宋体" w:hAnsi="宋体" w:hint="eastAsia"/>
          <w:color w:val="000000"/>
          <w:sz w:val="28"/>
          <w:szCs w:val="28"/>
        </w:rPr>
        <w:t>000万元。下设山东四方铸造公司和山东四方钢管设备制造公司两个生产基地，以及一个技术研发中心，</w:t>
      </w:r>
      <w:r>
        <w:rPr>
          <w:rFonts w:ascii="宋体" w:hAnsi="宋体" w:hint="eastAsia"/>
          <w:color w:val="000000"/>
          <w:sz w:val="28"/>
          <w:szCs w:val="28"/>
        </w:rPr>
        <w:t>在美国休斯敦设有分公司，</w:t>
      </w:r>
      <w:r w:rsidRPr="0068464E">
        <w:rPr>
          <w:rFonts w:ascii="宋体" w:hAnsi="宋体" w:hint="eastAsia"/>
          <w:color w:val="000000"/>
          <w:sz w:val="28"/>
          <w:szCs w:val="28"/>
        </w:rPr>
        <w:t>属于科技创新型中小企业。</w:t>
      </w:r>
    </w:p>
    <w:p w:rsidR="003664FD" w:rsidRPr="0068464E" w:rsidRDefault="003664FD" w:rsidP="003664FD">
      <w:pPr>
        <w:spacing w:line="460" w:lineRule="exact"/>
        <w:ind w:leftChars="-257" w:left="-540" w:rightChars="-244" w:right="-512" w:firstLineChars="188" w:firstLine="526"/>
        <w:rPr>
          <w:rFonts w:ascii="宋体" w:hAnsi="宋体"/>
          <w:color w:val="000000"/>
          <w:sz w:val="28"/>
          <w:szCs w:val="28"/>
        </w:rPr>
      </w:pPr>
      <w:r w:rsidRPr="0068464E">
        <w:rPr>
          <w:rFonts w:ascii="宋体" w:hAnsi="宋体" w:hint="eastAsia"/>
          <w:color w:val="000000"/>
          <w:sz w:val="28"/>
          <w:szCs w:val="28"/>
        </w:rPr>
        <w:t>山东四方公司是由科技专家领办的国家级高新技术企业、中国钢管和冷弯型钢工模具产业技术创新战略联盟理事长单位，国家冶金生产力促进中心高铬辊推广中心的依托单位、中国钢协钢管分会理事单位和冷弯型钢分会理事单位、国际管业协会成员单位、中国金属学会轧辊学术委员会委员单位、山东省铸造协会会员，省级效绩优级企业、高新区“快速膨胀发展企业”、特级信誉企业、山东省著名商标、济南市著名商标、山东省名牌产品、济南市名牌产品，通过ISO9001质量体系和ISO14001环境体系认证。</w:t>
      </w:r>
    </w:p>
    <w:p w:rsidR="003664FD" w:rsidRPr="0068464E" w:rsidRDefault="003664FD" w:rsidP="003664FD">
      <w:pPr>
        <w:tabs>
          <w:tab w:val="left" w:pos="9135"/>
        </w:tabs>
        <w:spacing w:line="460" w:lineRule="exact"/>
        <w:ind w:leftChars="-257" w:left="-540" w:rightChars="-244" w:right="-512" w:firstLineChars="188" w:firstLine="526"/>
        <w:rPr>
          <w:rFonts w:ascii="宋体" w:hAnsi="宋体"/>
          <w:color w:val="000000"/>
          <w:sz w:val="28"/>
          <w:szCs w:val="28"/>
        </w:rPr>
      </w:pPr>
      <w:r w:rsidRPr="0068464E">
        <w:rPr>
          <w:rFonts w:ascii="宋体" w:hAnsi="宋体" w:hint="eastAsia"/>
          <w:color w:val="000000"/>
          <w:sz w:val="28"/>
          <w:szCs w:val="28"/>
        </w:rPr>
        <w:t>山东四方公司主要从事轧钢等耐热耐磨高效工模具和关键零部件研制应用，主营产品为钢管（无缝、焊接）和冷弯型钢用高铬合金矫直辊、轧辊、连轧辊、定减径辊、小型钢辊、导盘、导板、顶头、UOE压模、烧结机高铬篦条、球磨机高铬衬板、破碎机</w:t>
      </w:r>
      <w:r>
        <w:rPr>
          <w:rFonts w:ascii="宋体" w:hAnsi="宋体" w:hint="eastAsia"/>
          <w:color w:val="000000"/>
          <w:sz w:val="28"/>
          <w:szCs w:val="28"/>
        </w:rPr>
        <w:t>高铬</w:t>
      </w:r>
      <w:r w:rsidRPr="0068464E">
        <w:rPr>
          <w:rFonts w:ascii="宋体" w:hAnsi="宋体" w:hint="eastAsia"/>
          <w:color w:val="000000"/>
          <w:sz w:val="28"/>
          <w:szCs w:val="28"/>
        </w:rPr>
        <w:t>辊等工模具，是目前国内最大的轧管用高铬合金工模具专业生产基地。</w:t>
      </w:r>
    </w:p>
    <w:p w:rsidR="003664FD" w:rsidRPr="0068464E" w:rsidRDefault="003664FD" w:rsidP="003664FD">
      <w:pPr>
        <w:spacing w:line="460" w:lineRule="exact"/>
        <w:ind w:leftChars="-257" w:left="-540" w:rightChars="-244" w:right="-512" w:firstLineChars="188" w:firstLine="526"/>
        <w:rPr>
          <w:rFonts w:ascii="宋体" w:hAnsi="宋体"/>
          <w:sz w:val="28"/>
          <w:szCs w:val="28"/>
        </w:rPr>
      </w:pPr>
      <w:r w:rsidRPr="0068464E">
        <w:rPr>
          <w:rFonts w:ascii="宋体" w:hAnsi="宋体" w:hint="eastAsia"/>
          <w:color w:val="000000"/>
          <w:sz w:val="28"/>
          <w:szCs w:val="28"/>
        </w:rPr>
        <w:t>山东四方公司主导产品之一的“高铬合金钢管矫直辊”已被国内全部大型钢管企业采用，四方品牌产品国内市场覆盖面达到80%；“ERW焊管及冷弯型钢用新型高铬合金轧辊”广泛应用于引进国际先进水平和国产轧管机组，支持冶金行业实现了高档轧辊的国产化</w:t>
      </w:r>
      <w:r w:rsidRPr="0068464E">
        <w:rPr>
          <w:rFonts w:ascii="宋体" w:hAnsi="宋体" w:hint="eastAsia"/>
          <w:sz w:val="28"/>
          <w:szCs w:val="28"/>
        </w:rPr>
        <w:t>。公司积极实施“以自主技术换国际市场”战略，创新产品已出口到美国、德国、俄罗斯、韩国、印度、印尼、泰国、以色列、南非、阿曼、荷兰、乌克兰、白俄罗斯、墨西哥等</w:t>
      </w:r>
      <w:r>
        <w:rPr>
          <w:rFonts w:ascii="宋体" w:hAnsi="宋体" w:hint="eastAsia"/>
          <w:sz w:val="28"/>
          <w:szCs w:val="28"/>
        </w:rPr>
        <w:t>20多</w:t>
      </w:r>
      <w:r w:rsidRPr="0068464E">
        <w:rPr>
          <w:rFonts w:ascii="宋体" w:hAnsi="宋体" w:hint="eastAsia"/>
          <w:sz w:val="28"/>
          <w:szCs w:val="28"/>
        </w:rPr>
        <w:t>国家，出口比例占30%。</w:t>
      </w:r>
    </w:p>
    <w:p w:rsidR="003664FD" w:rsidRPr="0068464E" w:rsidRDefault="003664FD" w:rsidP="003664FD">
      <w:pPr>
        <w:snapToGrid w:val="0"/>
        <w:spacing w:line="460" w:lineRule="exact"/>
        <w:ind w:leftChars="-257" w:left="-540" w:rightChars="-244" w:right="-512" w:firstLineChars="192" w:firstLine="540"/>
        <w:jc w:val="left"/>
        <w:rPr>
          <w:rFonts w:ascii="宋体" w:hAnsi="宋体" w:cs="宋体"/>
          <w:kern w:val="0"/>
          <w:sz w:val="28"/>
          <w:szCs w:val="28"/>
        </w:rPr>
      </w:pPr>
      <w:r w:rsidRPr="003664FD">
        <w:rPr>
          <w:rFonts w:ascii="宋体" w:hAnsi="宋体" w:cs="宋体" w:hint="eastAsia"/>
          <w:b/>
          <w:kern w:val="0"/>
          <w:sz w:val="28"/>
          <w:szCs w:val="28"/>
        </w:rPr>
        <w:t>二、招聘岗位：</w:t>
      </w:r>
      <w:r>
        <w:rPr>
          <w:rFonts w:ascii="宋体" w:hAnsi="宋体" w:cs="宋体" w:hint="eastAsia"/>
          <w:kern w:val="0"/>
          <w:sz w:val="28"/>
          <w:szCs w:val="28"/>
        </w:rPr>
        <w:t>经营部销售工程师</w:t>
      </w:r>
    </w:p>
    <w:p w:rsidR="00B827E1" w:rsidRPr="005D0B1F" w:rsidRDefault="003664FD" w:rsidP="003664FD">
      <w:pPr>
        <w:spacing w:line="460" w:lineRule="exact"/>
        <w:rPr>
          <w:b/>
          <w:sz w:val="28"/>
          <w:szCs w:val="28"/>
        </w:rPr>
      </w:pPr>
      <w:r>
        <w:rPr>
          <w:rFonts w:hint="eastAsia"/>
          <w:b/>
          <w:sz w:val="28"/>
          <w:szCs w:val="28"/>
        </w:rPr>
        <w:t>三、</w:t>
      </w:r>
      <w:r w:rsidR="00B827E1" w:rsidRPr="005D0B1F">
        <w:rPr>
          <w:rFonts w:hint="eastAsia"/>
          <w:b/>
          <w:sz w:val="28"/>
          <w:szCs w:val="28"/>
        </w:rPr>
        <w:t>招聘人数：</w:t>
      </w:r>
      <w:r>
        <w:rPr>
          <w:rFonts w:hint="eastAsia"/>
          <w:sz w:val="28"/>
          <w:szCs w:val="28"/>
        </w:rPr>
        <w:t xml:space="preserve"> </w:t>
      </w:r>
      <w:r w:rsidR="00AD50E6">
        <w:rPr>
          <w:rFonts w:hint="eastAsia"/>
          <w:sz w:val="28"/>
          <w:szCs w:val="28"/>
        </w:rPr>
        <w:t>3</w:t>
      </w:r>
      <w:r w:rsidR="00AD50E6">
        <w:rPr>
          <w:rFonts w:hint="eastAsia"/>
          <w:sz w:val="28"/>
          <w:szCs w:val="28"/>
        </w:rPr>
        <w:t>人</w:t>
      </w:r>
    </w:p>
    <w:p w:rsidR="00583C75" w:rsidRPr="005D0B1F" w:rsidRDefault="003664FD" w:rsidP="003664FD">
      <w:pPr>
        <w:spacing w:line="460" w:lineRule="exact"/>
        <w:rPr>
          <w:b/>
          <w:sz w:val="28"/>
          <w:szCs w:val="28"/>
        </w:rPr>
      </w:pPr>
      <w:r>
        <w:rPr>
          <w:rFonts w:hint="eastAsia"/>
          <w:b/>
          <w:sz w:val="28"/>
          <w:szCs w:val="28"/>
        </w:rPr>
        <w:t>四、</w:t>
      </w:r>
      <w:r w:rsidR="00583C75" w:rsidRPr="005D0B1F">
        <w:rPr>
          <w:rFonts w:hint="eastAsia"/>
          <w:b/>
          <w:sz w:val="28"/>
          <w:szCs w:val="28"/>
        </w:rPr>
        <w:t>岗位职责：</w:t>
      </w:r>
    </w:p>
    <w:p w:rsidR="00583C75" w:rsidRPr="005D0B1F" w:rsidRDefault="00583C75" w:rsidP="003664FD">
      <w:pPr>
        <w:spacing w:line="460" w:lineRule="exact"/>
        <w:rPr>
          <w:sz w:val="28"/>
          <w:szCs w:val="28"/>
        </w:rPr>
      </w:pPr>
      <w:r w:rsidRPr="005D0B1F">
        <w:rPr>
          <w:rFonts w:hint="eastAsia"/>
          <w:sz w:val="28"/>
          <w:szCs w:val="28"/>
        </w:rPr>
        <w:t>1</w:t>
      </w:r>
      <w:r w:rsidRPr="005D0B1F">
        <w:rPr>
          <w:rFonts w:hint="eastAsia"/>
          <w:sz w:val="28"/>
          <w:szCs w:val="28"/>
        </w:rPr>
        <w:t>、负责公司产品的销售及推广；</w:t>
      </w:r>
    </w:p>
    <w:p w:rsidR="00583C75" w:rsidRPr="005D0B1F" w:rsidRDefault="00583C75" w:rsidP="003664FD">
      <w:pPr>
        <w:spacing w:line="460" w:lineRule="exact"/>
        <w:rPr>
          <w:sz w:val="28"/>
          <w:szCs w:val="28"/>
        </w:rPr>
      </w:pPr>
      <w:r w:rsidRPr="005D0B1F">
        <w:rPr>
          <w:rFonts w:hint="eastAsia"/>
          <w:sz w:val="28"/>
          <w:szCs w:val="28"/>
        </w:rPr>
        <w:t>2</w:t>
      </w:r>
      <w:r w:rsidRPr="005D0B1F">
        <w:rPr>
          <w:rFonts w:hint="eastAsia"/>
          <w:sz w:val="28"/>
          <w:szCs w:val="28"/>
        </w:rPr>
        <w:t>、根据部门计划，完成部门销售指标；</w:t>
      </w:r>
    </w:p>
    <w:p w:rsidR="00634D5F" w:rsidRPr="005D0B1F" w:rsidRDefault="00DA147B" w:rsidP="003664FD">
      <w:pPr>
        <w:tabs>
          <w:tab w:val="left" w:pos="5034"/>
        </w:tabs>
        <w:spacing w:line="460" w:lineRule="exact"/>
        <w:rPr>
          <w:sz w:val="28"/>
          <w:szCs w:val="28"/>
        </w:rPr>
      </w:pPr>
      <w:r w:rsidRPr="005D0B1F">
        <w:rPr>
          <w:rFonts w:hint="eastAsia"/>
          <w:sz w:val="28"/>
          <w:szCs w:val="28"/>
        </w:rPr>
        <w:t>3</w:t>
      </w:r>
      <w:r w:rsidRPr="005D0B1F">
        <w:rPr>
          <w:rFonts w:hint="eastAsia"/>
          <w:sz w:val="28"/>
          <w:szCs w:val="28"/>
        </w:rPr>
        <w:t>、做好市场调研，发展新客户，提高</w:t>
      </w:r>
      <w:r w:rsidR="00634D5F" w:rsidRPr="005D0B1F">
        <w:rPr>
          <w:rFonts w:hint="eastAsia"/>
          <w:sz w:val="28"/>
          <w:szCs w:val="28"/>
        </w:rPr>
        <w:t>产品</w:t>
      </w:r>
      <w:r w:rsidRPr="005D0B1F">
        <w:rPr>
          <w:rFonts w:hint="eastAsia"/>
          <w:sz w:val="28"/>
          <w:szCs w:val="28"/>
        </w:rPr>
        <w:t>市场占有率；</w:t>
      </w:r>
    </w:p>
    <w:p w:rsidR="00DA147B" w:rsidRPr="005D0B1F" w:rsidRDefault="00634D5F" w:rsidP="003664FD">
      <w:pPr>
        <w:tabs>
          <w:tab w:val="left" w:pos="5034"/>
        </w:tabs>
        <w:spacing w:line="460" w:lineRule="exact"/>
        <w:rPr>
          <w:sz w:val="28"/>
          <w:szCs w:val="28"/>
        </w:rPr>
      </w:pPr>
      <w:r w:rsidRPr="005D0B1F">
        <w:rPr>
          <w:rFonts w:hint="eastAsia"/>
          <w:sz w:val="28"/>
          <w:szCs w:val="28"/>
        </w:rPr>
        <w:t>4</w:t>
      </w:r>
      <w:r w:rsidRPr="005D0B1F">
        <w:rPr>
          <w:rFonts w:hint="eastAsia"/>
          <w:sz w:val="28"/>
          <w:szCs w:val="28"/>
        </w:rPr>
        <w:t>、配合公司新产品的研发</w:t>
      </w:r>
      <w:r w:rsidR="00B827E1" w:rsidRPr="005D0B1F">
        <w:rPr>
          <w:rFonts w:hint="eastAsia"/>
          <w:sz w:val="28"/>
          <w:szCs w:val="28"/>
        </w:rPr>
        <w:t>试</w:t>
      </w:r>
      <w:r w:rsidR="005D0B1F" w:rsidRPr="005D0B1F">
        <w:rPr>
          <w:rFonts w:hint="eastAsia"/>
          <w:sz w:val="28"/>
          <w:szCs w:val="28"/>
        </w:rPr>
        <w:t>用</w:t>
      </w:r>
      <w:r w:rsidRPr="005D0B1F">
        <w:rPr>
          <w:rFonts w:hint="eastAsia"/>
          <w:sz w:val="28"/>
          <w:szCs w:val="28"/>
        </w:rPr>
        <w:t>，积极宣传</w:t>
      </w:r>
      <w:r w:rsidR="005D0B1F" w:rsidRPr="005D0B1F">
        <w:rPr>
          <w:rFonts w:hint="eastAsia"/>
          <w:sz w:val="28"/>
          <w:szCs w:val="28"/>
        </w:rPr>
        <w:t>推广</w:t>
      </w:r>
      <w:r w:rsidRPr="005D0B1F">
        <w:rPr>
          <w:rFonts w:hint="eastAsia"/>
          <w:sz w:val="28"/>
          <w:szCs w:val="28"/>
        </w:rPr>
        <w:t>公司新产品、</w:t>
      </w:r>
      <w:r w:rsidR="00B827E1" w:rsidRPr="005D0B1F">
        <w:rPr>
          <w:rFonts w:hint="eastAsia"/>
          <w:sz w:val="28"/>
          <w:szCs w:val="28"/>
        </w:rPr>
        <w:t>努力开拓新</w:t>
      </w:r>
      <w:r w:rsidR="00B827E1" w:rsidRPr="005D0B1F">
        <w:rPr>
          <w:rFonts w:hint="eastAsia"/>
          <w:sz w:val="28"/>
          <w:szCs w:val="28"/>
        </w:rPr>
        <w:lastRenderedPageBreak/>
        <w:t>市场；</w:t>
      </w:r>
    </w:p>
    <w:p w:rsidR="00583C75" w:rsidRPr="005D0B1F" w:rsidRDefault="00634D5F" w:rsidP="003664FD">
      <w:pPr>
        <w:spacing w:line="460" w:lineRule="exact"/>
        <w:rPr>
          <w:sz w:val="28"/>
          <w:szCs w:val="28"/>
        </w:rPr>
      </w:pPr>
      <w:r w:rsidRPr="005D0B1F">
        <w:rPr>
          <w:rFonts w:hint="eastAsia"/>
          <w:sz w:val="28"/>
          <w:szCs w:val="28"/>
        </w:rPr>
        <w:t>5</w:t>
      </w:r>
      <w:r w:rsidR="00583C75" w:rsidRPr="005D0B1F">
        <w:rPr>
          <w:rFonts w:hint="eastAsia"/>
          <w:sz w:val="28"/>
          <w:szCs w:val="28"/>
        </w:rPr>
        <w:t>、负责辖区</w:t>
      </w:r>
      <w:r w:rsidR="00DA147B" w:rsidRPr="005D0B1F">
        <w:rPr>
          <w:rFonts w:hint="eastAsia"/>
          <w:sz w:val="28"/>
          <w:szCs w:val="28"/>
        </w:rPr>
        <w:t>产品</w:t>
      </w:r>
      <w:r w:rsidR="00583C75" w:rsidRPr="005D0B1F">
        <w:rPr>
          <w:rFonts w:hint="eastAsia"/>
          <w:sz w:val="28"/>
          <w:szCs w:val="28"/>
        </w:rPr>
        <w:t>市场信息的</w:t>
      </w:r>
      <w:r w:rsidRPr="005D0B1F">
        <w:rPr>
          <w:rFonts w:hint="eastAsia"/>
          <w:sz w:val="28"/>
          <w:szCs w:val="28"/>
        </w:rPr>
        <w:t>动态</w:t>
      </w:r>
      <w:r w:rsidR="00583C75" w:rsidRPr="005D0B1F">
        <w:rPr>
          <w:rFonts w:hint="eastAsia"/>
          <w:sz w:val="28"/>
          <w:szCs w:val="28"/>
        </w:rPr>
        <w:t>收集及竞争对手的分析；</w:t>
      </w:r>
    </w:p>
    <w:p w:rsidR="00583C75" w:rsidRPr="005D0B1F" w:rsidRDefault="00634D5F" w:rsidP="003664FD">
      <w:pPr>
        <w:spacing w:line="460" w:lineRule="exact"/>
        <w:rPr>
          <w:sz w:val="28"/>
          <w:szCs w:val="28"/>
        </w:rPr>
      </w:pPr>
      <w:r w:rsidRPr="005D0B1F">
        <w:rPr>
          <w:rFonts w:hint="eastAsia"/>
          <w:sz w:val="28"/>
          <w:szCs w:val="28"/>
        </w:rPr>
        <w:t>6</w:t>
      </w:r>
      <w:r w:rsidR="00583C75" w:rsidRPr="005D0B1F">
        <w:rPr>
          <w:rFonts w:hint="eastAsia"/>
          <w:sz w:val="28"/>
          <w:szCs w:val="28"/>
        </w:rPr>
        <w:t>、负责销售区域内</w:t>
      </w:r>
      <w:r w:rsidRPr="005D0B1F">
        <w:rPr>
          <w:rFonts w:hint="eastAsia"/>
          <w:sz w:val="28"/>
          <w:szCs w:val="28"/>
        </w:rPr>
        <w:t>具体</w:t>
      </w:r>
      <w:r w:rsidR="00583C75" w:rsidRPr="005D0B1F">
        <w:rPr>
          <w:rFonts w:hint="eastAsia"/>
          <w:sz w:val="28"/>
          <w:szCs w:val="28"/>
        </w:rPr>
        <w:t>销售活动的策划和执行，完成销售任务；</w:t>
      </w:r>
    </w:p>
    <w:p w:rsidR="0069197E" w:rsidRPr="005D0B1F" w:rsidRDefault="00634D5F" w:rsidP="003664FD">
      <w:pPr>
        <w:spacing w:line="460" w:lineRule="exact"/>
        <w:rPr>
          <w:sz w:val="28"/>
          <w:szCs w:val="28"/>
        </w:rPr>
      </w:pPr>
      <w:r w:rsidRPr="005D0B1F">
        <w:rPr>
          <w:rFonts w:hint="eastAsia"/>
          <w:sz w:val="28"/>
          <w:szCs w:val="28"/>
        </w:rPr>
        <w:t>7</w:t>
      </w:r>
      <w:r w:rsidR="00583C75" w:rsidRPr="005D0B1F">
        <w:rPr>
          <w:rFonts w:hint="eastAsia"/>
          <w:sz w:val="28"/>
          <w:szCs w:val="28"/>
        </w:rPr>
        <w:t>、</w:t>
      </w:r>
      <w:r w:rsidRPr="005D0B1F">
        <w:rPr>
          <w:rFonts w:hint="eastAsia"/>
          <w:sz w:val="28"/>
          <w:szCs w:val="28"/>
        </w:rPr>
        <w:t xml:space="preserve"> </w:t>
      </w:r>
      <w:r w:rsidR="00DA147B" w:rsidRPr="005D0B1F">
        <w:rPr>
          <w:rFonts w:hint="eastAsia"/>
          <w:sz w:val="28"/>
          <w:szCs w:val="28"/>
        </w:rPr>
        <w:t>定期</w:t>
      </w:r>
      <w:r w:rsidRPr="005D0B1F">
        <w:rPr>
          <w:rFonts w:hint="eastAsia"/>
          <w:sz w:val="28"/>
          <w:szCs w:val="28"/>
        </w:rPr>
        <w:t>走访</w:t>
      </w:r>
      <w:r w:rsidR="00583C75" w:rsidRPr="005D0B1F">
        <w:rPr>
          <w:rFonts w:hint="eastAsia"/>
          <w:sz w:val="28"/>
          <w:szCs w:val="28"/>
        </w:rPr>
        <w:t>维护客户关系</w:t>
      </w:r>
      <w:r w:rsidRPr="005D0B1F">
        <w:rPr>
          <w:rFonts w:hint="eastAsia"/>
          <w:sz w:val="28"/>
          <w:szCs w:val="28"/>
        </w:rPr>
        <w:t>，保持与大客户、重点客户</w:t>
      </w:r>
      <w:r w:rsidR="00583C75" w:rsidRPr="005D0B1F">
        <w:rPr>
          <w:rFonts w:hint="eastAsia"/>
          <w:sz w:val="28"/>
          <w:szCs w:val="28"/>
        </w:rPr>
        <w:t>间的长期战略合作</w:t>
      </w:r>
      <w:r w:rsidRPr="005D0B1F">
        <w:rPr>
          <w:rFonts w:hint="eastAsia"/>
          <w:sz w:val="28"/>
          <w:szCs w:val="28"/>
        </w:rPr>
        <w:t>关系</w:t>
      </w:r>
      <w:r w:rsidR="00583C75" w:rsidRPr="005D0B1F">
        <w:rPr>
          <w:rFonts w:hint="eastAsia"/>
          <w:sz w:val="28"/>
          <w:szCs w:val="28"/>
        </w:rPr>
        <w:t>。</w:t>
      </w:r>
    </w:p>
    <w:p w:rsidR="0069197E" w:rsidRPr="005D0B1F" w:rsidRDefault="003664FD" w:rsidP="003664FD">
      <w:pPr>
        <w:spacing w:line="460" w:lineRule="exact"/>
        <w:rPr>
          <w:sz w:val="28"/>
          <w:szCs w:val="28"/>
        </w:rPr>
      </w:pPr>
      <w:r>
        <w:rPr>
          <w:rFonts w:hint="eastAsia"/>
          <w:b/>
          <w:sz w:val="28"/>
          <w:szCs w:val="28"/>
        </w:rPr>
        <w:t>五、</w:t>
      </w:r>
      <w:r w:rsidR="0069197E" w:rsidRPr="005D0B1F">
        <w:rPr>
          <w:rFonts w:hint="eastAsia"/>
          <w:b/>
          <w:sz w:val="28"/>
          <w:szCs w:val="28"/>
        </w:rPr>
        <w:t>岗位要求：</w:t>
      </w:r>
    </w:p>
    <w:p w:rsidR="0069197E" w:rsidRPr="005D0B1F" w:rsidRDefault="0069197E" w:rsidP="003664FD">
      <w:pPr>
        <w:spacing w:line="460" w:lineRule="exact"/>
        <w:rPr>
          <w:sz w:val="28"/>
          <w:szCs w:val="28"/>
        </w:rPr>
      </w:pPr>
      <w:r w:rsidRPr="005D0B1F">
        <w:rPr>
          <w:rFonts w:hint="eastAsia"/>
          <w:sz w:val="28"/>
          <w:szCs w:val="28"/>
        </w:rPr>
        <w:t>1</w:t>
      </w:r>
      <w:r w:rsidRPr="005D0B1F">
        <w:rPr>
          <w:rFonts w:hint="eastAsia"/>
          <w:sz w:val="28"/>
          <w:szCs w:val="28"/>
        </w:rPr>
        <w:t>、</w:t>
      </w:r>
      <w:r w:rsidR="005048A0">
        <w:rPr>
          <w:rFonts w:hint="eastAsia"/>
          <w:sz w:val="28"/>
          <w:szCs w:val="28"/>
        </w:rPr>
        <w:t>本科及</w:t>
      </w:r>
      <w:r w:rsidRPr="005D0B1F">
        <w:rPr>
          <w:rFonts w:hint="eastAsia"/>
          <w:sz w:val="28"/>
          <w:szCs w:val="28"/>
        </w:rPr>
        <w:t>以上学历</w:t>
      </w:r>
      <w:r w:rsidR="005048A0">
        <w:rPr>
          <w:rFonts w:hint="eastAsia"/>
          <w:sz w:val="28"/>
          <w:szCs w:val="28"/>
        </w:rPr>
        <w:t>（英语通过</w:t>
      </w:r>
      <w:r w:rsidR="005048A0">
        <w:rPr>
          <w:rFonts w:hint="eastAsia"/>
          <w:sz w:val="28"/>
          <w:szCs w:val="28"/>
        </w:rPr>
        <w:t>4</w:t>
      </w:r>
      <w:r w:rsidR="005048A0">
        <w:rPr>
          <w:rFonts w:hint="eastAsia"/>
          <w:sz w:val="28"/>
          <w:szCs w:val="28"/>
        </w:rPr>
        <w:t>级考试）</w:t>
      </w:r>
      <w:r w:rsidRPr="005D0B1F">
        <w:rPr>
          <w:rFonts w:hint="eastAsia"/>
          <w:sz w:val="28"/>
          <w:szCs w:val="28"/>
        </w:rPr>
        <w:t>、冶金机械，机械制造或钢铁工艺类专业优先；</w:t>
      </w:r>
    </w:p>
    <w:p w:rsidR="00AD50E6" w:rsidRDefault="0069197E" w:rsidP="003664FD">
      <w:pPr>
        <w:spacing w:line="460" w:lineRule="exact"/>
        <w:rPr>
          <w:sz w:val="28"/>
          <w:szCs w:val="28"/>
        </w:rPr>
      </w:pPr>
      <w:r w:rsidRPr="005D0B1F">
        <w:rPr>
          <w:rFonts w:hint="eastAsia"/>
          <w:sz w:val="28"/>
          <w:szCs w:val="28"/>
        </w:rPr>
        <w:t>2</w:t>
      </w:r>
      <w:r w:rsidRPr="005D0B1F">
        <w:rPr>
          <w:rFonts w:hint="eastAsia"/>
          <w:sz w:val="28"/>
          <w:szCs w:val="28"/>
        </w:rPr>
        <w:t>、有机械制造行业或钢铁企业设备部门工作经验者优先；</w:t>
      </w:r>
    </w:p>
    <w:p w:rsidR="0069197E" w:rsidRPr="005D0B1F" w:rsidRDefault="00AD50E6" w:rsidP="003664FD">
      <w:pPr>
        <w:spacing w:line="460" w:lineRule="exact"/>
        <w:rPr>
          <w:sz w:val="28"/>
          <w:szCs w:val="28"/>
        </w:rPr>
      </w:pPr>
      <w:r>
        <w:rPr>
          <w:rFonts w:hint="eastAsia"/>
          <w:sz w:val="28"/>
          <w:szCs w:val="28"/>
        </w:rPr>
        <w:t>3</w:t>
      </w:r>
      <w:r>
        <w:rPr>
          <w:rFonts w:hint="eastAsia"/>
          <w:sz w:val="28"/>
          <w:szCs w:val="28"/>
        </w:rPr>
        <w:t>、相关工作优秀从业者可适当放宽录取条件；</w:t>
      </w:r>
      <w:r w:rsidR="0069197E" w:rsidRPr="005D0B1F">
        <w:rPr>
          <w:rFonts w:hint="eastAsia"/>
          <w:sz w:val="28"/>
          <w:szCs w:val="28"/>
        </w:rPr>
        <w:t xml:space="preserve"> </w:t>
      </w:r>
    </w:p>
    <w:p w:rsidR="0069197E" w:rsidRPr="005D0B1F" w:rsidRDefault="00AD50E6" w:rsidP="003664FD">
      <w:pPr>
        <w:spacing w:line="460" w:lineRule="exact"/>
        <w:rPr>
          <w:sz w:val="28"/>
          <w:szCs w:val="28"/>
        </w:rPr>
      </w:pPr>
      <w:r>
        <w:rPr>
          <w:rFonts w:hint="eastAsia"/>
          <w:sz w:val="28"/>
          <w:szCs w:val="28"/>
        </w:rPr>
        <w:t>4</w:t>
      </w:r>
      <w:r w:rsidR="0069197E" w:rsidRPr="005D0B1F">
        <w:rPr>
          <w:rFonts w:hint="eastAsia"/>
          <w:sz w:val="28"/>
          <w:szCs w:val="28"/>
        </w:rPr>
        <w:t>、具备一定的市场分析及判断能力，</w:t>
      </w:r>
      <w:r w:rsidR="00B827E1" w:rsidRPr="005D0B1F">
        <w:rPr>
          <w:rFonts w:hint="eastAsia"/>
          <w:sz w:val="28"/>
          <w:szCs w:val="28"/>
        </w:rPr>
        <w:t>具有</w:t>
      </w:r>
      <w:r w:rsidR="0069197E" w:rsidRPr="005D0B1F">
        <w:rPr>
          <w:rFonts w:hint="eastAsia"/>
          <w:sz w:val="28"/>
          <w:szCs w:val="28"/>
        </w:rPr>
        <w:t>良好的客户</w:t>
      </w:r>
      <w:r w:rsidR="00B827E1" w:rsidRPr="005D0B1F">
        <w:rPr>
          <w:rFonts w:hint="eastAsia"/>
          <w:sz w:val="28"/>
          <w:szCs w:val="28"/>
        </w:rPr>
        <w:t>开发</w:t>
      </w:r>
      <w:r w:rsidR="0069197E" w:rsidRPr="005D0B1F">
        <w:rPr>
          <w:rFonts w:hint="eastAsia"/>
          <w:sz w:val="28"/>
          <w:szCs w:val="28"/>
        </w:rPr>
        <w:t>服务意识；</w:t>
      </w:r>
    </w:p>
    <w:p w:rsidR="0069197E" w:rsidRPr="005D0B1F" w:rsidRDefault="00AD50E6" w:rsidP="003664FD">
      <w:pPr>
        <w:spacing w:line="460" w:lineRule="exact"/>
        <w:rPr>
          <w:sz w:val="28"/>
          <w:szCs w:val="28"/>
        </w:rPr>
      </w:pPr>
      <w:r>
        <w:rPr>
          <w:rFonts w:hint="eastAsia"/>
          <w:sz w:val="28"/>
          <w:szCs w:val="28"/>
        </w:rPr>
        <w:t>5</w:t>
      </w:r>
      <w:r w:rsidR="0069197E" w:rsidRPr="005D0B1F">
        <w:rPr>
          <w:rFonts w:hint="eastAsia"/>
          <w:sz w:val="28"/>
          <w:szCs w:val="28"/>
        </w:rPr>
        <w:t>、</w:t>
      </w:r>
      <w:r w:rsidR="00B827E1" w:rsidRPr="005D0B1F">
        <w:rPr>
          <w:rFonts w:hint="eastAsia"/>
          <w:sz w:val="28"/>
          <w:szCs w:val="28"/>
        </w:rPr>
        <w:t>能够定期或不定期出差、具有较强的工作</w:t>
      </w:r>
      <w:r w:rsidR="0069197E" w:rsidRPr="005D0B1F">
        <w:rPr>
          <w:rFonts w:hint="eastAsia"/>
          <w:sz w:val="28"/>
          <w:szCs w:val="28"/>
        </w:rPr>
        <w:t>责任心</w:t>
      </w:r>
      <w:r w:rsidR="00B827E1" w:rsidRPr="005D0B1F">
        <w:rPr>
          <w:rFonts w:hint="eastAsia"/>
          <w:sz w:val="28"/>
          <w:szCs w:val="28"/>
        </w:rPr>
        <w:t>。</w:t>
      </w:r>
    </w:p>
    <w:p w:rsidR="00B827E1" w:rsidRPr="005D0B1F" w:rsidRDefault="00AD50E6" w:rsidP="003664FD">
      <w:pPr>
        <w:spacing w:line="460" w:lineRule="exact"/>
        <w:rPr>
          <w:sz w:val="28"/>
          <w:szCs w:val="28"/>
        </w:rPr>
      </w:pPr>
      <w:r>
        <w:rPr>
          <w:rFonts w:hint="eastAsia"/>
          <w:sz w:val="28"/>
          <w:szCs w:val="28"/>
        </w:rPr>
        <w:t>6</w:t>
      </w:r>
      <w:r w:rsidR="00B827E1" w:rsidRPr="005D0B1F">
        <w:rPr>
          <w:rFonts w:hint="eastAsia"/>
          <w:sz w:val="28"/>
          <w:szCs w:val="28"/>
        </w:rPr>
        <w:t>、配合其他部门工作，完成领导交办的其他工作。</w:t>
      </w:r>
    </w:p>
    <w:p w:rsidR="005D0B1F" w:rsidRPr="005054A6" w:rsidRDefault="003664FD" w:rsidP="003664FD">
      <w:pPr>
        <w:spacing w:line="460" w:lineRule="exact"/>
        <w:rPr>
          <w:b/>
          <w:sz w:val="28"/>
          <w:szCs w:val="28"/>
        </w:rPr>
      </w:pPr>
      <w:r>
        <w:rPr>
          <w:rFonts w:hint="eastAsia"/>
          <w:b/>
          <w:sz w:val="28"/>
          <w:szCs w:val="28"/>
        </w:rPr>
        <w:t>六、</w:t>
      </w:r>
      <w:r w:rsidR="005D0B1F" w:rsidRPr="005D0B1F">
        <w:rPr>
          <w:rFonts w:hint="eastAsia"/>
          <w:b/>
          <w:sz w:val="28"/>
          <w:szCs w:val="28"/>
        </w:rPr>
        <w:t>薪酬待遇：</w:t>
      </w:r>
      <w:r w:rsidR="005D0B1F" w:rsidRPr="005D0B1F">
        <w:rPr>
          <w:rFonts w:hint="eastAsia"/>
          <w:sz w:val="28"/>
          <w:szCs w:val="28"/>
        </w:rPr>
        <w:t>一经录用享受公司的全部福利待遇，具体薪酬从优面议。</w:t>
      </w:r>
    </w:p>
    <w:p w:rsidR="00552A1C" w:rsidRPr="00552A1C" w:rsidRDefault="00552A1C" w:rsidP="002C25E0">
      <w:pPr>
        <w:spacing w:line="460" w:lineRule="exact"/>
        <w:ind w:firstLineChars="200" w:firstLine="560"/>
        <w:rPr>
          <w:sz w:val="28"/>
          <w:szCs w:val="28"/>
        </w:rPr>
      </w:pPr>
      <w:r w:rsidRPr="00552A1C">
        <w:rPr>
          <w:rFonts w:hint="eastAsia"/>
          <w:sz w:val="28"/>
          <w:szCs w:val="28"/>
        </w:rPr>
        <w:t>1</w:t>
      </w:r>
      <w:r w:rsidRPr="00552A1C">
        <w:rPr>
          <w:rFonts w:hint="eastAsia"/>
          <w:sz w:val="28"/>
          <w:szCs w:val="28"/>
        </w:rPr>
        <w:t>、</w:t>
      </w:r>
      <w:r>
        <w:rPr>
          <w:rFonts w:hint="eastAsia"/>
          <w:sz w:val="28"/>
          <w:szCs w:val="28"/>
        </w:rPr>
        <w:t>月基本岗位工资</w:t>
      </w:r>
      <w:r w:rsidRPr="00552A1C">
        <w:rPr>
          <w:rFonts w:hint="eastAsia"/>
          <w:sz w:val="28"/>
          <w:szCs w:val="28"/>
        </w:rPr>
        <w:t>；</w:t>
      </w:r>
      <w:r>
        <w:rPr>
          <w:rFonts w:hint="eastAsia"/>
          <w:sz w:val="28"/>
          <w:szCs w:val="28"/>
        </w:rPr>
        <w:t>2</w:t>
      </w:r>
      <w:r>
        <w:rPr>
          <w:rFonts w:hint="eastAsia"/>
          <w:sz w:val="28"/>
          <w:szCs w:val="28"/>
        </w:rPr>
        <w:t>、月效益工资；</w:t>
      </w:r>
      <w:r>
        <w:rPr>
          <w:rFonts w:hint="eastAsia"/>
          <w:sz w:val="28"/>
          <w:szCs w:val="28"/>
        </w:rPr>
        <w:t>3</w:t>
      </w:r>
      <w:r>
        <w:rPr>
          <w:rFonts w:hint="eastAsia"/>
          <w:sz w:val="28"/>
          <w:szCs w:val="28"/>
        </w:rPr>
        <w:t>、月出勤</w:t>
      </w:r>
      <w:r>
        <w:rPr>
          <w:rFonts w:hint="eastAsia"/>
          <w:sz w:val="28"/>
          <w:szCs w:val="28"/>
        </w:rPr>
        <w:t>+</w:t>
      </w:r>
      <w:r>
        <w:rPr>
          <w:rFonts w:hint="eastAsia"/>
          <w:sz w:val="28"/>
          <w:szCs w:val="28"/>
        </w:rPr>
        <w:t>交通</w:t>
      </w:r>
      <w:r>
        <w:rPr>
          <w:rFonts w:hint="eastAsia"/>
          <w:sz w:val="28"/>
          <w:szCs w:val="28"/>
        </w:rPr>
        <w:t>+</w:t>
      </w:r>
      <w:r>
        <w:rPr>
          <w:rFonts w:hint="eastAsia"/>
          <w:sz w:val="28"/>
          <w:szCs w:val="28"/>
        </w:rPr>
        <w:t>电话</w:t>
      </w:r>
      <w:r>
        <w:rPr>
          <w:rFonts w:hint="eastAsia"/>
          <w:sz w:val="28"/>
          <w:szCs w:val="28"/>
        </w:rPr>
        <w:t>+</w:t>
      </w:r>
      <w:r>
        <w:rPr>
          <w:rFonts w:hint="eastAsia"/>
          <w:sz w:val="28"/>
          <w:szCs w:val="28"/>
        </w:rPr>
        <w:t>工龄补贴</w:t>
      </w:r>
      <w:r w:rsidR="002C25E0">
        <w:rPr>
          <w:rFonts w:hint="eastAsia"/>
          <w:sz w:val="28"/>
          <w:szCs w:val="28"/>
        </w:rPr>
        <w:t>；</w:t>
      </w:r>
      <w:r>
        <w:rPr>
          <w:rFonts w:hint="eastAsia"/>
          <w:sz w:val="28"/>
          <w:szCs w:val="28"/>
        </w:rPr>
        <w:t>4</w:t>
      </w:r>
      <w:r>
        <w:rPr>
          <w:rFonts w:hint="eastAsia"/>
          <w:sz w:val="28"/>
          <w:szCs w:val="28"/>
        </w:rPr>
        <w:t>、月保密费；</w:t>
      </w:r>
      <w:r>
        <w:rPr>
          <w:rFonts w:hint="eastAsia"/>
          <w:sz w:val="28"/>
          <w:szCs w:val="28"/>
        </w:rPr>
        <w:t>5</w:t>
      </w:r>
      <w:r>
        <w:rPr>
          <w:rFonts w:hint="eastAsia"/>
          <w:sz w:val="28"/>
          <w:szCs w:val="28"/>
        </w:rPr>
        <w:t>、夏天降温</w:t>
      </w:r>
      <w:r>
        <w:rPr>
          <w:rFonts w:hint="eastAsia"/>
          <w:sz w:val="28"/>
          <w:szCs w:val="28"/>
        </w:rPr>
        <w:t>+</w:t>
      </w:r>
      <w:r>
        <w:rPr>
          <w:rFonts w:hint="eastAsia"/>
          <w:sz w:val="28"/>
          <w:szCs w:val="28"/>
        </w:rPr>
        <w:t>冬天取暖费；</w:t>
      </w:r>
      <w:r>
        <w:rPr>
          <w:rFonts w:hint="eastAsia"/>
          <w:sz w:val="28"/>
          <w:szCs w:val="28"/>
        </w:rPr>
        <w:t>6</w:t>
      </w:r>
      <w:r>
        <w:rPr>
          <w:rFonts w:hint="eastAsia"/>
          <w:sz w:val="28"/>
          <w:szCs w:val="28"/>
        </w:rPr>
        <w:t>、</w:t>
      </w:r>
      <w:r w:rsidR="003664FD">
        <w:rPr>
          <w:rFonts w:hint="eastAsia"/>
          <w:sz w:val="28"/>
          <w:szCs w:val="28"/>
        </w:rPr>
        <w:t>季度奖金</w:t>
      </w:r>
      <w:r w:rsidR="005054A6">
        <w:rPr>
          <w:rFonts w:hint="eastAsia"/>
          <w:sz w:val="28"/>
          <w:szCs w:val="28"/>
        </w:rPr>
        <w:t>。</w:t>
      </w:r>
    </w:p>
    <w:p w:rsidR="00D31095" w:rsidRDefault="00D31095" w:rsidP="003664FD">
      <w:pPr>
        <w:spacing w:line="460" w:lineRule="exact"/>
        <w:rPr>
          <w:rFonts w:hint="eastAsia"/>
          <w:b/>
          <w:sz w:val="28"/>
          <w:szCs w:val="28"/>
        </w:rPr>
      </w:pPr>
      <w:r>
        <w:rPr>
          <w:rFonts w:hint="eastAsia"/>
          <w:b/>
          <w:sz w:val="28"/>
          <w:szCs w:val="28"/>
        </w:rPr>
        <w:t>七、工作地点：</w:t>
      </w:r>
      <w:r w:rsidRPr="00D31095">
        <w:rPr>
          <w:rFonts w:hint="eastAsia"/>
          <w:sz w:val="28"/>
          <w:szCs w:val="28"/>
        </w:rPr>
        <w:t>济南市天桥区大桥镇</w:t>
      </w:r>
      <w:r w:rsidRPr="00D31095">
        <w:rPr>
          <w:rFonts w:hint="eastAsia"/>
          <w:sz w:val="28"/>
          <w:szCs w:val="28"/>
        </w:rPr>
        <w:t>104</w:t>
      </w:r>
      <w:r w:rsidRPr="00D31095">
        <w:rPr>
          <w:rFonts w:hint="eastAsia"/>
          <w:sz w:val="28"/>
          <w:szCs w:val="28"/>
        </w:rPr>
        <w:t>国道</w:t>
      </w:r>
      <w:r w:rsidRPr="00D31095">
        <w:rPr>
          <w:rFonts w:hint="eastAsia"/>
          <w:sz w:val="28"/>
          <w:szCs w:val="28"/>
        </w:rPr>
        <w:t>92</w:t>
      </w:r>
      <w:r w:rsidRPr="00D31095">
        <w:rPr>
          <w:rFonts w:hint="eastAsia"/>
          <w:sz w:val="28"/>
          <w:szCs w:val="28"/>
        </w:rPr>
        <w:t>号公司研发中心</w:t>
      </w:r>
    </w:p>
    <w:p w:rsidR="00552A1C" w:rsidRPr="003664FD" w:rsidRDefault="00D31095" w:rsidP="003664FD">
      <w:pPr>
        <w:spacing w:line="460" w:lineRule="exact"/>
        <w:rPr>
          <w:b/>
          <w:sz w:val="28"/>
          <w:szCs w:val="28"/>
        </w:rPr>
      </w:pPr>
      <w:r>
        <w:rPr>
          <w:rFonts w:hint="eastAsia"/>
          <w:b/>
          <w:sz w:val="28"/>
          <w:szCs w:val="28"/>
        </w:rPr>
        <w:t>八</w:t>
      </w:r>
      <w:r w:rsidR="003664FD" w:rsidRPr="003664FD">
        <w:rPr>
          <w:rFonts w:hint="eastAsia"/>
          <w:b/>
          <w:sz w:val="28"/>
          <w:szCs w:val="28"/>
        </w:rPr>
        <w:t>、联系方式：</w:t>
      </w:r>
    </w:p>
    <w:p w:rsidR="003664FD" w:rsidRDefault="003664FD" w:rsidP="003664FD">
      <w:pPr>
        <w:spacing w:line="460" w:lineRule="exact"/>
        <w:rPr>
          <w:sz w:val="28"/>
          <w:szCs w:val="28"/>
        </w:rPr>
      </w:pPr>
      <w:r>
        <w:rPr>
          <w:rFonts w:hint="eastAsia"/>
          <w:b/>
          <w:sz w:val="28"/>
          <w:szCs w:val="28"/>
        </w:rPr>
        <w:t xml:space="preserve">     </w:t>
      </w:r>
      <w:r w:rsidRPr="003664FD">
        <w:rPr>
          <w:rFonts w:hint="eastAsia"/>
          <w:sz w:val="28"/>
          <w:szCs w:val="28"/>
        </w:rPr>
        <w:t>联系人：邢老师</w:t>
      </w:r>
      <w:r w:rsidRPr="003664FD">
        <w:rPr>
          <w:rFonts w:hint="eastAsia"/>
          <w:sz w:val="28"/>
          <w:szCs w:val="28"/>
        </w:rPr>
        <w:t xml:space="preserve">   </w:t>
      </w:r>
    </w:p>
    <w:p w:rsidR="003664FD" w:rsidRDefault="003664FD" w:rsidP="003664FD">
      <w:pPr>
        <w:spacing w:line="460" w:lineRule="exact"/>
        <w:ind w:firstLineChars="250" w:firstLine="700"/>
        <w:rPr>
          <w:sz w:val="28"/>
          <w:szCs w:val="28"/>
        </w:rPr>
      </w:pPr>
      <w:r w:rsidRPr="003664FD">
        <w:rPr>
          <w:rFonts w:hint="eastAsia"/>
          <w:sz w:val="28"/>
          <w:szCs w:val="28"/>
        </w:rPr>
        <w:t>电</w:t>
      </w:r>
      <w:r w:rsidR="00D31095">
        <w:rPr>
          <w:rFonts w:hint="eastAsia"/>
          <w:sz w:val="28"/>
          <w:szCs w:val="28"/>
        </w:rPr>
        <w:t xml:space="preserve">  </w:t>
      </w:r>
      <w:r w:rsidRPr="003664FD">
        <w:rPr>
          <w:rFonts w:hint="eastAsia"/>
          <w:sz w:val="28"/>
          <w:szCs w:val="28"/>
        </w:rPr>
        <w:t>话：</w:t>
      </w:r>
      <w:r w:rsidRPr="003664FD">
        <w:rPr>
          <w:rFonts w:hint="eastAsia"/>
          <w:sz w:val="28"/>
          <w:szCs w:val="28"/>
        </w:rPr>
        <w:t>15853195188</w:t>
      </w:r>
      <w:r>
        <w:rPr>
          <w:rFonts w:hint="eastAsia"/>
          <w:sz w:val="28"/>
          <w:szCs w:val="28"/>
        </w:rPr>
        <w:t xml:space="preserve">  </w:t>
      </w:r>
    </w:p>
    <w:p w:rsidR="003664FD" w:rsidRDefault="003664FD" w:rsidP="003664FD">
      <w:pPr>
        <w:spacing w:line="460" w:lineRule="exact"/>
        <w:ind w:firstLineChars="250" w:firstLine="700"/>
        <w:rPr>
          <w:sz w:val="28"/>
          <w:szCs w:val="28"/>
        </w:rPr>
      </w:pPr>
      <w:r>
        <w:rPr>
          <w:rFonts w:hint="eastAsia"/>
          <w:sz w:val="28"/>
          <w:szCs w:val="28"/>
        </w:rPr>
        <w:t>邮</w:t>
      </w:r>
      <w:r w:rsidR="00D31095">
        <w:rPr>
          <w:rFonts w:hint="eastAsia"/>
          <w:sz w:val="28"/>
          <w:szCs w:val="28"/>
        </w:rPr>
        <w:t xml:space="preserve">  </w:t>
      </w:r>
      <w:r>
        <w:rPr>
          <w:rFonts w:hint="eastAsia"/>
          <w:sz w:val="28"/>
          <w:szCs w:val="28"/>
        </w:rPr>
        <w:t>箱：</w:t>
      </w:r>
      <w:hyperlink r:id="rId6" w:history="1">
        <w:r w:rsidRPr="00AB20FE">
          <w:rPr>
            <w:rStyle w:val="a5"/>
            <w:rFonts w:hint="eastAsia"/>
            <w:sz w:val="28"/>
            <w:szCs w:val="28"/>
          </w:rPr>
          <w:t>sdsf@vip.163.com</w:t>
        </w:r>
      </w:hyperlink>
    </w:p>
    <w:p w:rsidR="003664FD" w:rsidRDefault="003664FD" w:rsidP="003664FD">
      <w:pPr>
        <w:spacing w:line="460" w:lineRule="exact"/>
        <w:rPr>
          <w:sz w:val="28"/>
          <w:szCs w:val="28"/>
        </w:rPr>
      </w:pPr>
      <w:r>
        <w:rPr>
          <w:rFonts w:hint="eastAsia"/>
          <w:sz w:val="28"/>
          <w:szCs w:val="28"/>
        </w:rPr>
        <w:t xml:space="preserve">     </w:t>
      </w:r>
      <w:r>
        <w:rPr>
          <w:rFonts w:hint="eastAsia"/>
          <w:sz w:val="28"/>
          <w:szCs w:val="28"/>
        </w:rPr>
        <w:t>网</w:t>
      </w:r>
      <w:r w:rsidR="00D31095">
        <w:rPr>
          <w:rFonts w:hint="eastAsia"/>
          <w:sz w:val="28"/>
          <w:szCs w:val="28"/>
        </w:rPr>
        <w:t xml:space="preserve">  </w:t>
      </w:r>
      <w:r>
        <w:rPr>
          <w:rFonts w:hint="eastAsia"/>
          <w:sz w:val="28"/>
          <w:szCs w:val="28"/>
        </w:rPr>
        <w:t>址：</w:t>
      </w:r>
      <w:hyperlink r:id="rId7" w:history="1">
        <w:r w:rsidRPr="00AB20FE">
          <w:rPr>
            <w:rStyle w:val="a5"/>
            <w:rFonts w:hint="eastAsia"/>
            <w:sz w:val="28"/>
            <w:szCs w:val="28"/>
          </w:rPr>
          <w:t>www.cnsdsf.com</w:t>
        </w:r>
      </w:hyperlink>
    </w:p>
    <w:p w:rsidR="003664FD" w:rsidRDefault="003664FD" w:rsidP="003664FD">
      <w:pPr>
        <w:spacing w:line="460" w:lineRule="exact"/>
        <w:rPr>
          <w:sz w:val="28"/>
          <w:szCs w:val="28"/>
        </w:rPr>
      </w:pPr>
      <w:r>
        <w:rPr>
          <w:rFonts w:hint="eastAsia"/>
          <w:sz w:val="28"/>
          <w:szCs w:val="28"/>
        </w:rPr>
        <w:t xml:space="preserve">                                </w:t>
      </w:r>
    </w:p>
    <w:p w:rsidR="003664FD" w:rsidRPr="003664FD" w:rsidRDefault="003664FD" w:rsidP="003664FD">
      <w:pPr>
        <w:spacing w:line="460" w:lineRule="exact"/>
        <w:ind w:firstLineChars="1700" w:firstLine="4760"/>
        <w:rPr>
          <w:sz w:val="28"/>
          <w:szCs w:val="28"/>
        </w:rPr>
      </w:pPr>
    </w:p>
    <w:p w:rsidR="003664FD" w:rsidRDefault="003664FD" w:rsidP="003664FD">
      <w:pPr>
        <w:spacing w:line="460" w:lineRule="exact"/>
        <w:ind w:firstLineChars="1700" w:firstLine="4760"/>
        <w:rPr>
          <w:sz w:val="28"/>
          <w:szCs w:val="28"/>
        </w:rPr>
      </w:pPr>
    </w:p>
    <w:p w:rsidR="003664FD" w:rsidRPr="002C25E0" w:rsidRDefault="003664FD" w:rsidP="002C25E0">
      <w:pPr>
        <w:spacing w:line="460" w:lineRule="exact"/>
        <w:ind w:firstLineChars="1700" w:firstLine="4779"/>
        <w:rPr>
          <w:b/>
          <w:sz w:val="28"/>
          <w:szCs w:val="28"/>
        </w:rPr>
      </w:pPr>
      <w:r w:rsidRPr="002C25E0">
        <w:rPr>
          <w:rFonts w:hint="eastAsia"/>
          <w:b/>
          <w:sz w:val="28"/>
          <w:szCs w:val="28"/>
        </w:rPr>
        <w:t>山东省四方技术开发有限公司</w:t>
      </w:r>
    </w:p>
    <w:p w:rsidR="003664FD" w:rsidRPr="003664FD" w:rsidRDefault="003664FD" w:rsidP="003664FD">
      <w:pPr>
        <w:spacing w:line="460" w:lineRule="exact"/>
        <w:ind w:firstLineChars="1700" w:firstLine="4760"/>
        <w:rPr>
          <w:sz w:val="28"/>
          <w:szCs w:val="28"/>
        </w:rPr>
      </w:pPr>
      <w:r>
        <w:rPr>
          <w:rFonts w:hint="eastAsia"/>
          <w:sz w:val="28"/>
          <w:szCs w:val="28"/>
        </w:rPr>
        <w:t xml:space="preserve">        </w:t>
      </w:r>
    </w:p>
    <w:sectPr w:rsidR="003664FD" w:rsidRPr="003664FD" w:rsidSect="003664FD">
      <w:pgSz w:w="11906" w:h="16838"/>
      <w:pgMar w:top="1134" w:right="1558" w:bottom="568"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EDC" w:rsidRDefault="005D3EDC" w:rsidP="00B50E6C">
      <w:r>
        <w:separator/>
      </w:r>
    </w:p>
  </w:endnote>
  <w:endnote w:type="continuationSeparator" w:id="1">
    <w:p w:rsidR="005D3EDC" w:rsidRDefault="005D3EDC" w:rsidP="00B50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EDC" w:rsidRDefault="005D3EDC" w:rsidP="00B50E6C">
      <w:r>
        <w:separator/>
      </w:r>
    </w:p>
  </w:footnote>
  <w:footnote w:type="continuationSeparator" w:id="1">
    <w:p w:rsidR="005D3EDC" w:rsidRDefault="005D3EDC" w:rsidP="00B50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0E6C"/>
    <w:rsid w:val="0015302C"/>
    <w:rsid w:val="001E54ED"/>
    <w:rsid w:val="002C25E0"/>
    <w:rsid w:val="003664FD"/>
    <w:rsid w:val="00445CDF"/>
    <w:rsid w:val="00470F50"/>
    <w:rsid w:val="005048A0"/>
    <w:rsid w:val="005054A6"/>
    <w:rsid w:val="00521386"/>
    <w:rsid w:val="00552A1C"/>
    <w:rsid w:val="00583C75"/>
    <w:rsid w:val="005D0B1F"/>
    <w:rsid w:val="005D29ED"/>
    <w:rsid w:val="005D3EDC"/>
    <w:rsid w:val="005E020C"/>
    <w:rsid w:val="00634D5F"/>
    <w:rsid w:val="0069197E"/>
    <w:rsid w:val="008C3C1E"/>
    <w:rsid w:val="00AC495B"/>
    <w:rsid w:val="00AD50E6"/>
    <w:rsid w:val="00B50E6C"/>
    <w:rsid w:val="00B827E1"/>
    <w:rsid w:val="00C46850"/>
    <w:rsid w:val="00CF28F4"/>
    <w:rsid w:val="00D31095"/>
    <w:rsid w:val="00DA1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0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0E6C"/>
    <w:rPr>
      <w:sz w:val="18"/>
      <w:szCs w:val="18"/>
    </w:rPr>
  </w:style>
  <w:style w:type="paragraph" w:styleId="a4">
    <w:name w:val="footer"/>
    <w:basedOn w:val="a"/>
    <w:link w:val="Char0"/>
    <w:uiPriority w:val="99"/>
    <w:semiHidden/>
    <w:unhideWhenUsed/>
    <w:rsid w:val="00B50E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0E6C"/>
    <w:rPr>
      <w:sz w:val="18"/>
      <w:szCs w:val="18"/>
    </w:rPr>
  </w:style>
  <w:style w:type="character" w:styleId="a5">
    <w:name w:val="Hyperlink"/>
    <w:basedOn w:val="a0"/>
    <w:uiPriority w:val="99"/>
    <w:unhideWhenUsed/>
    <w:rsid w:val="003664F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nsds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sf@vip.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邢鹰</dc:creator>
  <cp:keywords/>
  <dc:description/>
  <cp:lastModifiedBy>邢鹰</cp:lastModifiedBy>
  <cp:revision>12</cp:revision>
  <cp:lastPrinted>2017-05-09T07:29:00Z</cp:lastPrinted>
  <dcterms:created xsi:type="dcterms:W3CDTF">2017-05-09T05:47:00Z</dcterms:created>
  <dcterms:modified xsi:type="dcterms:W3CDTF">2017-05-12T01:17:00Z</dcterms:modified>
</cp:coreProperties>
</file>